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60" w:rsidRPr="00576C60" w:rsidRDefault="00576C60" w:rsidP="00576C60">
      <w:pPr>
        <w:spacing w:after="0" w:line="240" w:lineRule="auto"/>
        <w:outlineLvl w:val="1"/>
        <w:rPr>
          <w:rFonts w:ascii="Helvetica" w:eastAsia="Times New Roman" w:hAnsi="Helvetica" w:cs="Helvetica"/>
          <w:color w:val="41484E"/>
          <w:sz w:val="30"/>
          <w:szCs w:val="30"/>
          <w:lang w:eastAsia="ru-RU"/>
        </w:rPr>
      </w:pPr>
      <w:r w:rsidRPr="00576C60">
        <w:rPr>
          <w:rFonts w:ascii="Helvetica" w:eastAsia="Times New Roman" w:hAnsi="Helvetica" w:cs="Helvetica"/>
          <w:color w:val="41484E"/>
          <w:sz w:val="30"/>
          <w:szCs w:val="30"/>
          <w:lang w:eastAsia="ru-RU"/>
        </w:rPr>
        <w:t>Приказ Минтруда РС (Я) от 20.12.2018 г. № 1473-ОД "Об организации деятельности по проведению независимой оценки качества условий оказания услуг организациями социального обслуживания"</w:t>
      </w:r>
    </w:p>
    <w:p w:rsidR="00576C60" w:rsidRPr="00576C60" w:rsidRDefault="00576C60" w:rsidP="00576C60">
      <w:pPr>
        <w:spacing w:after="0" w:line="360" w:lineRule="atLeast"/>
        <w:jc w:val="center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7"/>
          <w:szCs w:val="27"/>
          <w:lang w:eastAsia="ru-RU"/>
        </w:rPr>
        <w:t> </w:t>
      </w:r>
    </w:p>
    <w:tbl>
      <w:tblPr>
        <w:tblW w:w="9490" w:type="dxa"/>
        <w:jc w:val="center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559"/>
        <w:gridCol w:w="3828"/>
      </w:tblGrid>
      <w:tr w:rsidR="00576C60" w:rsidRPr="00576C60" w:rsidTr="00576C60">
        <w:trPr>
          <w:jc w:val="center"/>
        </w:trPr>
        <w:tc>
          <w:tcPr>
            <w:tcW w:w="4103" w:type="dxa"/>
            <w:tcBorders>
              <w:top w:val="single" w:sz="6" w:space="0" w:color="E4EDF9"/>
              <w:left w:val="single" w:sz="6" w:space="0" w:color="E4EDF9"/>
              <w:bottom w:val="nil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576C60" w:rsidRPr="00576C60" w:rsidRDefault="00576C60" w:rsidP="00576C60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</w:pPr>
            <w:r w:rsidRPr="00576C60">
              <w:rPr>
                <w:rFonts w:ascii="Times New Roman" w:eastAsia="Times New Roman" w:hAnsi="Times New Roman" w:cs="Times New Roman"/>
                <w:noProof/>
                <w:color w:val="2E4052"/>
                <w:sz w:val="20"/>
                <w:szCs w:val="20"/>
                <w:lang w:eastAsia="ru-RU"/>
              </w:rPr>
              <w:drawing>
                <wp:inline distT="0" distB="0" distL="0" distR="0">
                  <wp:extent cx="2189213" cy="723900"/>
                  <wp:effectExtent l="0" t="0" r="1905" b="0"/>
                  <wp:docPr id="3" name="Рисунок 3" descr="https://mintrud.sakha.gov.ru/uploads/ckfinder/userfiles/images/Mintrud/%D0%9F%D1%80%D0%B8%D0%BA%D0%B0%D0%B7%20%D1%88%D0%B0%D0%BF%D0%BA%D0%B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ntrud.sakha.gov.ru/uploads/ckfinder/userfiles/images/Mintrud/%D0%9F%D1%80%D0%B8%D0%BA%D0%B0%D0%B7%20%D1%88%D0%B0%D0%BF%D0%BA%D0%B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21" cy="73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E4EDF9"/>
              <w:left w:val="single" w:sz="6" w:space="0" w:color="E4EDF9"/>
              <w:bottom w:val="nil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576C60" w:rsidRPr="00576C60" w:rsidRDefault="00576C60" w:rsidP="00576C6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</w:pPr>
            <w:r w:rsidRPr="00576C60">
              <w:rPr>
                <w:rFonts w:ascii="Times New Roman" w:eastAsia="Times New Roman" w:hAnsi="Times New Roman" w:cs="Times New Roman"/>
                <w:noProof/>
                <w:color w:val="2E4052"/>
                <w:sz w:val="20"/>
                <w:szCs w:val="20"/>
                <w:lang w:eastAsia="ru-RU"/>
              </w:rPr>
              <w:drawing>
                <wp:inline distT="0" distB="0" distL="0" distR="0">
                  <wp:extent cx="765477" cy="790575"/>
                  <wp:effectExtent l="0" t="0" r="0" b="0"/>
                  <wp:docPr id="2" name="Рисунок 2" descr="https://mintrud.sakha.gov.ru/uploads/ckfinder/userfiles/images/Mintrud/%D1%8D%D0%BC%D0%B1%D0%BB%D0%B5%D0%BC%D0%B0%D0%A0%D0%A1(%D0%AF)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intrud.sakha.gov.ru/uploads/ckfinder/userfiles/images/Mintrud/%D1%8D%D0%BC%D0%B1%D0%BB%D0%B5%D0%BC%D0%B0%D0%A0%D0%A1(%D0%AF)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93" cy="80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6" w:space="0" w:color="E4EDF9"/>
              <w:left w:val="single" w:sz="6" w:space="0" w:color="E4EDF9"/>
              <w:bottom w:val="nil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576C60" w:rsidRPr="00576C60" w:rsidRDefault="00576C60" w:rsidP="00576C6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  <w:lang w:eastAsia="ru-RU"/>
              </w:rPr>
            </w:pPr>
            <w:r w:rsidRPr="00576C60">
              <w:rPr>
                <w:rFonts w:ascii="Times New Roman" w:eastAsia="Times New Roman" w:hAnsi="Times New Roman" w:cs="Times New Roman"/>
                <w:noProof/>
                <w:color w:val="2E4052"/>
                <w:sz w:val="20"/>
                <w:szCs w:val="20"/>
                <w:lang w:eastAsia="ru-RU"/>
              </w:rPr>
              <w:drawing>
                <wp:inline distT="0" distB="0" distL="0" distR="0">
                  <wp:extent cx="2378805" cy="657225"/>
                  <wp:effectExtent l="0" t="0" r="2540" b="0"/>
                  <wp:docPr id="1" name="Рисунок 1" descr="https://mintrud.sakha.gov.ru/uploads/ckfinder/userfiles/images/Mintrud/%D0%9F%D1%80%D0%B8%D0%BA%D0%B0%D0%B7%20%D1%88%D0%B0%D0%BF%D0%BA%D0%B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ntrud.sakha.gov.ru/uploads/ckfinder/userfiles/images/Mintrud/%D0%9F%D1%80%D0%B8%D0%BA%D0%B0%D0%B7%20%D1%88%D0%B0%D0%BF%D0%BA%D0%B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676" cy="68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C60" w:rsidRPr="00576C60" w:rsidRDefault="00576C60" w:rsidP="00576C60">
      <w:pPr>
        <w:spacing w:before="150" w:after="0" w:line="360" w:lineRule="atLeast"/>
        <w:jc w:val="center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7"/>
          <w:szCs w:val="27"/>
          <w:lang w:eastAsia="ru-RU"/>
        </w:rPr>
        <w:t> </w:t>
      </w:r>
    </w:p>
    <w:p w:rsidR="00576C60" w:rsidRPr="00576C60" w:rsidRDefault="00576C60" w:rsidP="00576C60">
      <w:pPr>
        <w:spacing w:after="0" w:line="360" w:lineRule="atLeast"/>
        <w:jc w:val="center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b/>
          <w:bCs/>
          <w:color w:val="41484E"/>
          <w:sz w:val="21"/>
          <w:szCs w:val="21"/>
          <w:lang w:eastAsia="ru-RU"/>
        </w:rPr>
        <w:t>ПРИКАЗ</w:t>
      </w:r>
    </w:p>
    <w:tbl>
      <w:tblPr>
        <w:tblW w:w="19200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6395"/>
        <w:gridCol w:w="6410"/>
      </w:tblGrid>
      <w:tr w:rsidR="00576C60" w:rsidRPr="00576C60" w:rsidTr="00576C60">
        <w:tc>
          <w:tcPr>
            <w:tcW w:w="6395" w:type="dxa"/>
            <w:tcBorders>
              <w:top w:val="single" w:sz="6" w:space="0" w:color="E4EDF9"/>
              <w:left w:val="single" w:sz="6" w:space="0" w:color="E4EDF9"/>
              <w:bottom w:val="nil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576C60" w:rsidRPr="00576C60" w:rsidRDefault="00576C60" w:rsidP="00576C6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20 декабря 2017 г.</w:t>
            </w:r>
          </w:p>
        </w:tc>
        <w:tc>
          <w:tcPr>
            <w:tcW w:w="6395" w:type="dxa"/>
            <w:tcBorders>
              <w:top w:val="single" w:sz="6" w:space="0" w:color="E4EDF9"/>
              <w:left w:val="single" w:sz="6" w:space="0" w:color="E4EDF9"/>
              <w:bottom w:val="nil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576C60" w:rsidRPr="00576C60" w:rsidRDefault="00576C60" w:rsidP="00576C6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10" w:type="dxa"/>
            <w:tcBorders>
              <w:top w:val="single" w:sz="6" w:space="0" w:color="E4EDF9"/>
              <w:left w:val="single" w:sz="6" w:space="0" w:color="E4EDF9"/>
              <w:bottom w:val="nil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576C60" w:rsidRPr="00576C60" w:rsidRDefault="00576C60" w:rsidP="00576C60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№1473-ОД</w:t>
            </w:r>
          </w:p>
        </w:tc>
      </w:tr>
    </w:tbl>
    <w:p w:rsidR="00576C60" w:rsidRPr="00576C60" w:rsidRDefault="00576C60" w:rsidP="00576C60">
      <w:pPr>
        <w:spacing w:before="150" w:after="0" w:line="360" w:lineRule="atLeast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7"/>
          <w:szCs w:val="27"/>
          <w:lang w:eastAsia="ru-RU"/>
        </w:rPr>
        <w:t> </w:t>
      </w:r>
    </w:p>
    <w:p w:rsidR="00576C60" w:rsidRPr="00576C60" w:rsidRDefault="00576C60" w:rsidP="00576C60">
      <w:pPr>
        <w:spacing w:after="0" w:line="360" w:lineRule="atLeast"/>
        <w:jc w:val="center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Times New Roman" w:eastAsia="Times New Roman" w:hAnsi="Times New Roman" w:cs="Times New Roman"/>
          <w:color w:val="41484E"/>
          <w:sz w:val="21"/>
          <w:szCs w:val="21"/>
          <w:lang w:eastAsia="ru-RU"/>
        </w:rPr>
        <w:t>г. Якутск</w:t>
      </w:r>
    </w:p>
    <w:p w:rsidR="00576C60" w:rsidRPr="00576C60" w:rsidRDefault="00576C60" w:rsidP="00576C60">
      <w:pPr>
        <w:spacing w:before="150" w:after="0" w:line="405" w:lineRule="atLeast"/>
        <w:ind w:firstLine="709"/>
        <w:jc w:val="center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7"/>
          <w:szCs w:val="27"/>
          <w:lang w:eastAsia="ru-RU"/>
        </w:rPr>
        <w:t> </w:t>
      </w:r>
    </w:p>
    <w:p w:rsidR="00576C60" w:rsidRPr="00576C60" w:rsidRDefault="00576C60" w:rsidP="00576C60">
      <w:pPr>
        <w:spacing w:after="0" w:line="405" w:lineRule="atLeast"/>
        <w:ind w:firstLine="709"/>
        <w:jc w:val="center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b/>
          <w:bCs/>
          <w:color w:val="41484E"/>
          <w:sz w:val="21"/>
          <w:szCs w:val="21"/>
          <w:lang w:eastAsia="ru-RU"/>
        </w:rPr>
        <w:t>Об организации деятельности по проведению независимой оценки качества условий оказания услуг организациями социального обслуживания</w:t>
      </w:r>
    </w:p>
    <w:p w:rsidR="00576C60" w:rsidRPr="00576C60" w:rsidRDefault="00576C60" w:rsidP="00576C60">
      <w:pPr>
        <w:spacing w:before="150" w:after="0" w:line="405" w:lineRule="atLeast"/>
        <w:ind w:firstLine="709"/>
        <w:jc w:val="center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7"/>
          <w:szCs w:val="27"/>
          <w:lang w:eastAsia="ru-RU"/>
        </w:rPr>
        <w:t> </w:t>
      </w:r>
    </w:p>
    <w:p w:rsidR="00576C60" w:rsidRPr="00576C60" w:rsidRDefault="00576C60" w:rsidP="00576C60">
      <w:pPr>
        <w:spacing w:after="0" w:line="405" w:lineRule="atLeast"/>
        <w:ind w:firstLine="709"/>
        <w:jc w:val="both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1"/>
          <w:szCs w:val="21"/>
          <w:lang w:eastAsia="ru-RU"/>
        </w:rPr>
        <w:t xml:space="preserve">В соответствии с пунктом 7 статьи 11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 п р и </w:t>
      </w:r>
      <w:proofErr w:type="gramStart"/>
      <w:r w:rsidRPr="00576C60">
        <w:rPr>
          <w:rFonts w:ascii="Arial" w:eastAsia="Times New Roman" w:hAnsi="Arial" w:cs="Arial"/>
          <w:color w:val="41484E"/>
          <w:sz w:val="21"/>
          <w:szCs w:val="21"/>
          <w:lang w:eastAsia="ru-RU"/>
        </w:rPr>
        <w:t>к</w:t>
      </w:r>
      <w:proofErr w:type="gramEnd"/>
      <w:r w:rsidRPr="00576C60">
        <w:rPr>
          <w:rFonts w:ascii="Arial" w:eastAsia="Times New Roman" w:hAnsi="Arial" w:cs="Arial"/>
          <w:color w:val="41484E"/>
          <w:sz w:val="21"/>
          <w:szCs w:val="21"/>
          <w:lang w:eastAsia="ru-RU"/>
        </w:rPr>
        <w:t xml:space="preserve"> а з ы в а ю:</w:t>
      </w:r>
    </w:p>
    <w:p w:rsidR="00576C60" w:rsidRPr="00576C60" w:rsidRDefault="00576C60" w:rsidP="00576C60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1"/>
          <w:szCs w:val="21"/>
          <w:lang w:eastAsia="ru-RU"/>
        </w:rPr>
        <w:t xml:space="preserve">Утвердить целевые показатели проведения независимой оценки качества условий оказания услуг организациями социального обслуживания Республике Саха (Якутия) (далее - независимая оценка качества условий оказания услуг) согласно </w:t>
      </w:r>
      <w:proofErr w:type="gramStart"/>
      <w:r w:rsidRPr="00576C60">
        <w:rPr>
          <w:rFonts w:ascii="Arial" w:eastAsia="Times New Roman" w:hAnsi="Arial" w:cs="Arial"/>
          <w:color w:val="41484E"/>
          <w:sz w:val="21"/>
          <w:szCs w:val="21"/>
          <w:lang w:eastAsia="ru-RU"/>
        </w:rPr>
        <w:t>приложению</w:t>
      </w:r>
      <w:proofErr w:type="gramEnd"/>
      <w:r w:rsidRPr="00576C60">
        <w:rPr>
          <w:rFonts w:ascii="Arial" w:eastAsia="Times New Roman" w:hAnsi="Arial" w:cs="Arial"/>
          <w:color w:val="41484E"/>
          <w:sz w:val="21"/>
          <w:szCs w:val="21"/>
          <w:lang w:eastAsia="ru-RU"/>
        </w:rPr>
        <w:t xml:space="preserve"> к настоящему приказу.</w:t>
      </w:r>
    </w:p>
    <w:p w:rsidR="00576C60" w:rsidRPr="00576C60" w:rsidRDefault="00576C60" w:rsidP="00576C60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1"/>
          <w:szCs w:val="21"/>
          <w:lang w:eastAsia="ru-RU"/>
        </w:rPr>
        <w:t>Возложить персональную ответственность за организацию деятельности по проведению независимой оценки качества условий оказания услуг на руководителя департамента социального обслуживания, опеки и попечительства в отношении организаций социального обслуживания в Республике Саха (Якутия).</w:t>
      </w:r>
    </w:p>
    <w:p w:rsidR="00576C60" w:rsidRPr="00576C60" w:rsidRDefault="00576C60" w:rsidP="00576C60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1"/>
          <w:szCs w:val="21"/>
          <w:lang w:eastAsia="ru-RU"/>
        </w:rPr>
        <w:t xml:space="preserve">Назначить ответственным за размещение информации о результатах независимой оценки качества условий оказания услуг на официальном сайте для размещения информации о государственных и муниципальных учреждениях в информационно-телекоммуникационной сети «Интернет» (далее - официальный сайт), а также за достоверность, полноту и </w:t>
      </w:r>
      <w:r w:rsidRPr="00576C60">
        <w:rPr>
          <w:rFonts w:ascii="Arial" w:eastAsia="Times New Roman" w:hAnsi="Arial" w:cs="Arial"/>
          <w:color w:val="41484E"/>
          <w:sz w:val="21"/>
          <w:szCs w:val="21"/>
          <w:lang w:eastAsia="ru-RU"/>
        </w:rPr>
        <w:lastRenderedPageBreak/>
        <w:t>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 в отношении организаций социального обслуживания в Республике Саха (Якутия) – ведущего специалиста отдела организации социального обслуживания Колесову Наталью Афанасьевну.</w:t>
      </w:r>
    </w:p>
    <w:p w:rsidR="00576C60" w:rsidRPr="00576C60" w:rsidRDefault="00576C60" w:rsidP="00576C60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1"/>
          <w:szCs w:val="21"/>
          <w:lang w:eastAsia="ru-RU"/>
        </w:rPr>
        <w:t>Департаменту социального обслуживания, опеки и попечительства (</w:t>
      </w:r>
      <w:proofErr w:type="spellStart"/>
      <w:r w:rsidRPr="00576C60">
        <w:rPr>
          <w:rFonts w:ascii="Arial" w:eastAsia="Times New Roman" w:hAnsi="Arial" w:cs="Arial"/>
          <w:color w:val="41484E"/>
          <w:sz w:val="21"/>
          <w:szCs w:val="21"/>
          <w:lang w:eastAsia="ru-RU"/>
        </w:rPr>
        <w:t>Аккуратова</w:t>
      </w:r>
      <w:proofErr w:type="spellEnd"/>
      <w:r w:rsidRPr="00576C60">
        <w:rPr>
          <w:rFonts w:ascii="Arial" w:eastAsia="Times New Roman" w:hAnsi="Arial" w:cs="Arial"/>
          <w:color w:val="41484E"/>
          <w:sz w:val="21"/>
          <w:szCs w:val="21"/>
          <w:lang w:eastAsia="ru-RU"/>
        </w:rPr>
        <w:t xml:space="preserve"> А.П.), руководителям учреждений социального обслуживания обеспечивать подготовку в течение первого квартала года, следующего за отчетным, планов организаций по устранению недостатков (при их наличии), выявленных в ходе независимой оценки качества оказания услуг.</w:t>
      </w:r>
    </w:p>
    <w:p w:rsidR="00576C60" w:rsidRPr="00576C60" w:rsidRDefault="00576C60" w:rsidP="00576C60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1"/>
          <w:szCs w:val="21"/>
          <w:lang w:eastAsia="ru-RU"/>
        </w:rPr>
        <w:t>Контроль исполнения настоящего приказа возложить на первого заместителя министра труда и социального развития Республики Саха (Якутия) И.И. Алексеева.</w:t>
      </w:r>
    </w:p>
    <w:p w:rsidR="00576C60" w:rsidRPr="00576C60" w:rsidRDefault="00576C60" w:rsidP="00576C60">
      <w:pPr>
        <w:spacing w:before="150" w:after="0" w:line="405" w:lineRule="atLeast"/>
        <w:ind w:firstLine="709"/>
        <w:jc w:val="both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7"/>
          <w:szCs w:val="27"/>
          <w:lang w:eastAsia="ru-RU"/>
        </w:rPr>
        <w:t> </w:t>
      </w:r>
    </w:p>
    <w:p w:rsidR="00576C60" w:rsidRPr="00576C60" w:rsidRDefault="00576C60" w:rsidP="00576C60">
      <w:pPr>
        <w:spacing w:after="0" w:line="405" w:lineRule="atLeast"/>
        <w:jc w:val="center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1"/>
          <w:szCs w:val="21"/>
          <w:lang w:eastAsia="ru-RU"/>
        </w:rPr>
        <w:t>Министр                                                                                                         Е.А. Волкова</w:t>
      </w:r>
    </w:p>
    <w:p w:rsidR="00576C60" w:rsidRPr="00576C60" w:rsidRDefault="00576C60" w:rsidP="00576C60">
      <w:pPr>
        <w:spacing w:before="150" w:after="0" w:line="405" w:lineRule="atLeast"/>
        <w:jc w:val="center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7"/>
          <w:szCs w:val="27"/>
          <w:lang w:eastAsia="ru-RU"/>
        </w:rPr>
        <w:t> </w:t>
      </w:r>
    </w:p>
    <w:tbl>
      <w:tblPr>
        <w:tblpPr w:leftFromText="45" w:rightFromText="45" w:topFromText="300" w:bottomFromText="300" w:vertAnchor="text" w:tblpXSpec="right" w:tblpYSpec="center"/>
        <w:tblW w:w="3750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576C60" w:rsidRPr="00576C60" w:rsidTr="00576C60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nil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Приложение</w:t>
            </w:r>
          </w:p>
          <w:p w:rsidR="00576C60" w:rsidRPr="00576C60" w:rsidRDefault="00576C60" w:rsidP="0057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к приказу Минтруда РС (Я)</w:t>
            </w:r>
          </w:p>
          <w:p w:rsidR="00576C60" w:rsidRPr="00576C60" w:rsidRDefault="00576C60" w:rsidP="0057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от 20 декабря 2018 г. №1473-ОД</w:t>
            </w:r>
          </w:p>
        </w:tc>
      </w:tr>
    </w:tbl>
    <w:p w:rsidR="00576C60" w:rsidRPr="00576C60" w:rsidRDefault="00576C60" w:rsidP="00576C60">
      <w:pPr>
        <w:spacing w:before="150" w:after="0" w:line="405" w:lineRule="atLeast"/>
        <w:ind w:firstLine="709"/>
        <w:jc w:val="both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7"/>
          <w:szCs w:val="27"/>
          <w:lang w:eastAsia="ru-RU"/>
        </w:rPr>
        <w:t> </w:t>
      </w:r>
    </w:p>
    <w:p w:rsidR="00576C60" w:rsidRPr="00576C60" w:rsidRDefault="00576C60" w:rsidP="00576C60">
      <w:pPr>
        <w:spacing w:before="150" w:after="0" w:line="405" w:lineRule="atLeast"/>
        <w:ind w:firstLine="709"/>
        <w:jc w:val="both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7"/>
          <w:szCs w:val="27"/>
          <w:lang w:eastAsia="ru-RU"/>
        </w:rPr>
        <w:t> </w:t>
      </w:r>
    </w:p>
    <w:p w:rsidR="00576C60" w:rsidRPr="00576C60" w:rsidRDefault="00576C60" w:rsidP="00576C60">
      <w:pPr>
        <w:spacing w:before="150" w:after="0" w:line="360" w:lineRule="atLeast"/>
        <w:jc w:val="both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7"/>
          <w:szCs w:val="27"/>
          <w:lang w:eastAsia="ru-RU"/>
        </w:rPr>
        <w:t> </w:t>
      </w:r>
    </w:p>
    <w:p w:rsidR="00576C60" w:rsidRPr="00576C60" w:rsidRDefault="00576C60" w:rsidP="00576C60">
      <w:pPr>
        <w:spacing w:before="150" w:after="0" w:line="240" w:lineRule="auto"/>
        <w:jc w:val="both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7"/>
          <w:szCs w:val="27"/>
          <w:lang w:eastAsia="ru-RU"/>
        </w:rPr>
        <w:t> </w:t>
      </w:r>
    </w:p>
    <w:p w:rsidR="00576C60" w:rsidRPr="00576C60" w:rsidRDefault="00576C60" w:rsidP="00576C60">
      <w:pPr>
        <w:spacing w:before="150" w:after="0" w:line="240" w:lineRule="auto"/>
        <w:jc w:val="center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7"/>
          <w:szCs w:val="27"/>
          <w:lang w:eastAsia="ru-RU"/>
        </w:rPr>
        <w:t> </w:t>
      </w:r>
    </w:p>
    <w:p w:rsidR="00576C60" w:rsidRPr="00576C60" w:rsidRDefault="00576C60" w:rsidP="00576C60">
      <w:pPr>
        <w:spacing w:before="150" w:after="0" w:line="240" w:lineRule="auto"/>
        <w:jc w:val="center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7"/>
          <w:szCs w:val="27"/>
          <w:lang w:eastAsia="ru-RU"/>
        </w:rPr>
        <w:t> </w:t>
      </w:r>
    </w:p>
    <w:p w:rsidR="00576C60" w:rsidRPr="00576C60" w:rsidRDefault="00576C60" w:rsidP="00576C60">
      <w:pPr>
        <w:spacing w:after="0" w:line="240" w:lineRule="auto"/>
        <w:jc w:val="center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b/>
          <w:bCs/>
          <w:color w:val="41484E"/>
          <w:sz w:val="21"/>
          <w:szCs w:val="21"/>
          <w:lang w:eastAsia="ru-RU"/>
        </w:rPr>
        <w:t>Целевые показатели проведения независимой оценки</w:t>
      </w:r>
    </w:p>
    <w:p w:rsidR="00576C60" w:rsidRPr="00576C60" w:rsidRDefault="00576C60" w:rsidP="00576C60">
      <w:pPr>
        <w:spacing w:after="0" w:line="240" w:lineRule="auto"/>
        <w:jc w:val="center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b/>
          <w:bCs/>
          <w:color w:val="41484E"/>
          <w:sz w:val="21"/>
          <w:szCs w:val="21"/>
          <w:lang w:eastAsia="ru-RU"/>
        </w:rPr>
        <w:t>качества условий оказания услуг организациями социального</w:t>
      </w:r>
    </w:p>
    <w:p w:rsidR="00576C60" w:rsidRPr="00576C60" w:rsidRDefault="00576C60" w:rsidP="00576C60">
      <w:pPr>
        <w:spacing w:after="0" w:line="240" w:lineRule="auto"/>
        <w:jc w:val="center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b/>
          <w:bCs/>
          <w:color w:val="41484E"/>
          <w:sz w:val="21"/>
          <w:szCs w:val="21"/>
          <w:lang w:eastAsia="ru-RU"/>
        </w:rPr>
        <w:t>обслуживания Республики Саха (Якутия)</w:t>
      </w:r>
    </w:p>
    <w:p w:rsidR="00576C60" w:rsidRPr="00576C60" w:rsidRDefault="00576C60" w:rsidP="00576C60">
      <w:pPr>
        <w:spacing w:before="150" w:after="0" w:line="240" w:lineRule="auto"/>
        <w:jc w:val="center"/>
        <w:rPr>
          <w:rFonts w:ascii="Arial" w:eastAsia="Times New Roman" w:hAnsi="Arial" w:cs="Arial"/>
          <w:color w:val="41484E"/>
          <w:sz w:val="27"/>
          <w:szCs w:val="27"/>
          <w:lang w:eastAsia="ru-RU"/>
        </w:rPr>
      </w:pPr>
      <w:r w:rsidRPr="00576C60">
        <w:rPr>
          <w:rFonts w:ascii="Arial" w:eastAsia="Times New Roman" w:hAnsi="Arial" w:cs="Arial"/>
          <w:color w:val="41484E"/>
          <w:sz w:val="27"/>
          <w:szCs w:val="27"/>
          <w:lang w:eastAsia="ru-RU"/>
        </w:rPr>
        <w:t> </w:t>
      </w:r>
    </w:p>
    <w:tbl>
      <w:tblPr>
        <w:tblW w:w="10338" w:type="dxa"/>
        <w:jc w:val="center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536"/>
        <w:gridCol w:w="1548"/>
        <w:gridCol w:w="851"/>
        <w:gridCol w:w="1145"/>
        <w:gridCol w:w="1134"/>
      </w:tblGrid>
      <w:tr w:rsidR="00576C60" w:rsidRPr="00576C60" w:rsidTr="00576C60">
        <w:trPr>
          <w:trHeight w:val="945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Целевые показатели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2015 - 2017 г. (отчет)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2020 г.</w:t>
            </w:r>
          </w:p>
        </w:tc>
      </w:tr>
      <w:tr w:rsidR="00576C60" w:rsidRPr="00576C60" w:rsidTr="00576C60">
        <w:trPr>
          <w:trHeight w:val="141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Доля организаций социального обслуживания, в отношении которых в Республике Саха (Якутия) проведена независимая оценка качества условий оказания услуг, в % от общего количества организаций социального обслуживания.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42,0</w:t>
            </w:r>
          </w:p>
        </w:tc>
      </w:tr>
      <w:tr w:rsidR="00576C60" w:rsidRPr="00576C60" w:rsidTr="00576C60">
        <w:trPr>
          <w:trHeight w:val="105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 xml:space="preserve">Доля негосударственных организаций социального обслуживания, в отношении которых в Республике Саха (Якутия) проведена независимая оценка качества условий оказания услуг, которые оказывают социальные услуги за счет средств </w:t>
            </w: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lastRenderedPageBreak/>
              <w:t>государственного бюджета Республики Саха (Якутия)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50,0</w:t>
            </w:r>
          </w:p>
        </w:tc>
      </w:tr>
      <w:tr w:rsidR="00576C60" w:rsidRPr="00576C60" w:rsidTr="00576C60">
        <w:trPr>
          <w:trHeight w:val="13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Проведение заседаний Общественного совета по проведению независимой оценки качества условий оказания услуг организациями социального обслуживания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6C60" w:rsidRPr="00576C60" w:rsidRDefault="00576C60" w:rsidP="005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576C60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4</w:t>
            </w:r>
          </w:p>
        </w:tc>
      </w:tr>
    </w:tbl>
    <w:p w:rsidR="00115E39" w:rsidRDefault="00115E39"/>
    <w:sectPr w:rsidR="0011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C6671"/>
    <w:multiLevelType w:val="multilevel"/>
    <w:tmpl w:val="9E0CA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60"/>
    <w:rsid w:val="00115E39"/>
    <w:rsid w:val="0057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8B26"/>
  <w15:chartTrackingRefBased/>
  <w15:docId w15:val="{3E895FB7-55BA-4E9D-8DB7-85D795FD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6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Татьяна Владимировна</dc:creator>
  <cp:keywords/>
  <dc:description/>
  <cp:lastModifiedBy>Тарасова Татьяна Владимировна</cp:lastModifiedBy>
  <cp:revision>1</cp:revision>
  <dcterms:created xsi:type="dcterms:W3CDTF">2020-11-19T01:57:00Z</dcterms:created>
  <dcterms:modified xsi:type="dcterms:W3CDTF">2020-11-19T02:00:00Z</dcterms:modified>
</cp:coreProperties>
</file>