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C0" w:rsidRDefault="006642C0">
      <w:pPr>
        <w:rPr>
          <w:lang w:val="ru-RU"/>
        </w:rPr>
      </w:pPr>
    </w:p>
    <w:tbl>
      <w:tblPr>
        <w:tblW w:w="1459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560"/>
        <w:gridCol w:w="708"/>
        <w:gridCol w:w="567"/>
        <w:gridCol w:w="1058"/>
        <w:gridCol w:w="2204"/>
        <w:gridCol w:w="850"/>
        <w:gridCol w:w="850"/>
        <w:gridCol w:w="924"/>
        <w:gridCol w:w="1702"/>
        <w:gridCol w:w="1418"/>
        <w:gridCol w:w="1260"/>
      </w:tblGrid>
      <w:tr w:rsidR="006642C0" w:rsidRPr="00141A1A" w:rsidTr="00141A1A">
        <w:trPr>
          <w:trHeight w:hRule="exact" w:val="490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C946F7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C946F7" w:rsidRDefault="006642C0" w:rsidP="00850864">
            <w:pPr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6642C0" w:rsidRDefault="006642C0" w:rsidP="00850864">
            <w:pPr>
              <w:ind w:left="1577" w:right="15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  <w:p w:rsidR="006642C0" w:rsidRDefault="006642C0" w:rsidP="00850864">
            <w:pPr>
              <w:spacing w:before="9"/>
              <w:ind w:left="201" w:right="20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оф</w:t>
            </w:r>
            <w:r>
              <w:rPr>
                <w:b/>
                <w:spacing w:val="-1"/>
                <w:sz w:val="24"/>
                <w:szCs w:val="24"/>
              </w:rPr>
              <w:t>есс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аль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),  </w:t>
            </w:r>
            <w:proofErr w:type="spellStart"/>
            <w:r>
              <w:rPr>
                <w:b/>
                <w:sz w:val="24"/>
                <w:szCs w:val="24"/>
              </w:rPr>
              <w:t>дол</w:t>
            </w:r>
            <w:r>
              <w:rPr>
                <w:b/>
                <w:spacing w:val="1"/>
                <w:sz w:val="24"/>
                <w:szCs w:val="24"/>
              </w:rPr>
              <w:t>жн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before="13" w:line="220" w:lineRule="exact"/>
              <w:rPr>
                <w:sz w:val="22"/>
                <w:szCs w:val="22"/>
                <w:lang w:val="ru-RU"/>
              </w:rPr>
            </w:pPr>
          </w:p>
          <w:p w:rsidR="006642C0" w:rsidRPr="00EB452E" w:rsidRDefault="006642C0" w:rsidP="00850864">
            <w:pPr>
              <w:ind w:left="197" w:right="200" w:firstLine="1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Ад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с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 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 (указа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ь в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лу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z w:val="24"/>
                <w:szCs w:val="24"/>
                <w:lang w:val="ru-RU"/>
              </w:rPr>
              <w:t>ае 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ли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отм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</w:p>
          <w:p w:rsidR="006642C0" w:rsidRDefault="006642C0" w:rsidP="00850864">
            <w:pPr>
              <w:ind w:left="81" w:right="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ахо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  <w:p w:rsidR="006642C0" w:rsidRDefault="006642C0" w:rsidP="00850864">
            <w:pPr>
              <w:ind w:left="23" w:right="2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ЮЛ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)</w:t>
            </w:r>
          </w:p>
          <w:p w:rsidR="006642C0" w:rsidRDefault="006642C0" w:rsidP="00850864">
            <w:pPr>
              <w:ind w:left="676" w:right="6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before="9" w:line="200" w:lineRule="exact"/>
            </w:pPr>
          </w:p>
          <w:p w:rsidR="006642C0" w:rsidRDefault="006642C0" w:rsidP="00850864">
            <w:pPr>
              <w:ind w:left="158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валифи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line="140" w:lineRule="exact"/>
              <w:rPr>
                <w:sz w:val="14"/>
                <w:szCs w:val="14"/>
              </w:rPr>
            </w:pPr>
          </w:p>
          <w:p w:rsidR="006642C0" w:rsidRDefault="006642C0" w:rsidP="00850864">
            <w:pPr>
              <w:ind w:left="38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Необход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z w:val="24"/>
                <w:szCs w:val="24"/>
              </w:rPr>
              <w:t>твоработн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591" w:right="589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Хара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 xml:space="preserve"> р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аботы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(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тоян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ая,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>ая, по совм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тву,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се</w:t>
            </w:r>
            <w:r w:rsidRPr="00EB452E">
              <w:rPr>
                <w:b/>
                <w:sz w:val="24"/>
                <w:szCs w:val="24"/>
                <w:lang w:val="ru-RU"/>
              </w:rPr>
              <w:t>зон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ая, на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омная)</w:t>
            </w:r>
          </w:p>
        </w:tc>
        <w:tc>
          <w:tcPr>
            <w:tcW w:w="39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115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мрабо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before="7" w:line="100" w:lineRule="exact"/>
              <w:rPr>
                <w:sz w:val="11"/>
                <w:szCs w:val="11"/>
              </w:rPr>
            </w:pPr>
          </w:p>
          <w:p w:rsidR="006642C0" w:rsidRDefault="006642C0" w:rsidP="00850864">
            <w:pPr>
              <w:spacing w:line="200" w:lineRule="exact"/>
            </w:pPr>
          </w:p>
          <w:p w:rsidR="006642C0" w:rsidRDefault="006642C0" w:rsidP="00850864">
            <w:pPr>
              <w:ind w:left="103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аботнаяплата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before="4" w:line="220" w:lineRule="exact"/>
              <w:rPr>
                <w:sz w:val="22"/>
                <w:szCs w:val="22"/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254" w:right="253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оф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есс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валиф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ц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>ые тр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бова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>я, образов</w:t>
            </w:r>
            <w:r w:rsidRPr="00EB452E">
              <w:rPr>
                <w:b/>
                <w:spacing w:val="-3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олн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ые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EB452E">
              <w:rPr>
                <w:b/>
                <w:sz w:val="24"/>
                <w:szCs w:val="24"/>
                <w:lang w:val="ru-RU"/>
              </w:rPr>
              <w:t>ык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>, 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ыт работы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before="3" w:line="220" w:lineRule="exact"/>
              <w:rPr>
                <w:sz w:val="22"/>
                <w:szCs w:val="22"/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1125" w:right="709" w:hanging="374"/>
              <w:rPr>
                <w:sz w:val="24"/>
                <w:szCs w:val="24"/>
                <w:lang w:val="ru-RU"/>
              </w:rPr>
            </w:pP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До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олн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ые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же</w:t>
            </w:r>
            <w:r w:rsidRPr="00EB452E">
              <w:rPr>
                <w:b/>
                <w:sz w:val="24"/>
                <w:szCs w:val="24"/>
                <w:lang w:val="ru-RU"/>
              </w:rPr>
              <w:t>лан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ид</w:t>
            </w:r>
            <w:r w:rsidRPr="00EB452E">
              <w:rPr>
                <w:b/>
                <w:sz w:val="24"/>
                <w:szCs w:val="24"/>
                <w:lang w:val="ru-RU"/>
              </w:rPr>
              <w:t>атуре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абот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1283" w:right="445" w:hanging="797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м по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зу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z w:val="24"/>
                <w:szCs w:val="24"/>
                <w:lang w:val="ru-RU"/>
              </w:rPr>
              <w:t>ьтатам ко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нк</w:t>
            </w:r>
            <w:r w:rsidRPr="00EB452E">
              <w:rPr>
                <w:b/>
                <w:sz w:val="24"/>
                <w:szCs w:val="24"/>
                <w:lang w:val="ru-RU"/>
              </w:rPr>
              <w:t>у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за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щ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>ева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6642C0" w:rsidTr="00141A1A">
        <w:trPr>
          <w:trHeight w:hRule="exact" w:val="4355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1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EB452E" w:rsidRDefault="006642C0" w:rsidP="00850864">
            <w:pPr>
              <w:spacing w:before="96"/>
              <w:ind w:left="53" w:right="53" w:firstLine="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мальная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ол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ми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ов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ый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й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 xml:space="preserve"> д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ь,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ме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б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кр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6"/>
                <w:sz w:val="24"/>
                <w:szCs w:val="24"/>
                <w:lang w:val="ru-RU"/>
              </w:rPr>
              <w:t>щ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ая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ол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а, ва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х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овым 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6642C0" w:rsidRDefault="006642C0" w:rsidP="00850864">
            <w:pPr>
              <w:ind w:left="135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алоработы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before="1" w:line="280" w:lineRule="exact"/>
              <w:rPr>
                <w:sz w:val="28"/>
                <w:szCs w:val="28"/>
              </w:rPr>
            </w:pPr>
          </w:p>
          <w:p w:rsidR="006642C0" w:rsidRDefault="006642C0" w:rsidP="00850864">
            <w:pPr>
              <w:ind w:left="116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</w:tr>
      <w:tr w:rsidR="006642C0" w:rsidTr="00141A1A">
        <w:trPr>
          <w:trHeight w:hRule="exact" w:val="49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643" w:right="6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676" w:right="6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251" w:right="2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180" w:right="17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427" w:right="42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1000" w:right="99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359" w:right="3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689" w:right="6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547" w:right="5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465" w:right="4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642C0" w:rsidRPr="00141A1A" w:rsidTr="00141A1A">
        <w:trPr>
          <w:trHeight w:hRule="exact" w:val="2632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Специалист по закупкам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 w:rsidRPr="004078D3">
              <w:rPr>
                <w:lang w:val="ru-RU"/>
              </w:rPr>
              <w:t>ул. Петра Алексеева, 97/1, Якутск, 677000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Постоянная 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 w:rsidRPr="00093262">
              <w:rPr>
                <w:lang w:val="ru-RU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08:30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16:40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От 40 000 р.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093262" w:rsidRDefault="006642C0" w:rsidP="00850864">
            <w:pPr>
              <w:rPr>
                <w:lang w:val="ru-RU"/>
              </w:rPr>
            </w:pPr>
            <w:r w:rsidRPr="00093262">
              <w:rPr>
                <w:lang w:val="ru-RU"/>
              </w:rPr>
              <w:t xml:space="preserve">Наличие высшего </w:t>
            </w:r>
            <w:r>
              <w:rPr>
                <w:lang w:val="ru-RU"/>
              </w:rPr>
              <w:t>юридического или экономического</w:t>
            </w:r>
            <w:r w:rsidRPr="00093262">
              <w:rPr>
                <w:lang w:val="ru-RU"/>
              </w:rPr>
              <w:t xml:space="preserve"> образования;</w:t>
            </w:r>
          </w:p>
          <w:p w:rsidR="006642C0" w:rsidRPr="00093262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Знание 44-ФЗ, 223-ФЗ.</w:t>
            </w:r>
          </w:p>
          <w:p w:rsidR="006642C0" w:rsidRPr="004078D3" w:rsidRDefault="006642C0" w:rsidP="00850864">
            <w:pPr>
              <w:rPr>
                <w:lang w:val="ru-RU"/>
              </w:rPr>
            </w:pPr>
            <w:r w:rsidRPr="00093262">
              <w:rPr>
                <w:lang w:val="ru-RU"/>
              </w:rPr>
              <w:t xml:space="preserve">Опыт работы – от </w:t>
            </w:r>
            <w:r>
              <w:rPr>
                <w:lang w:val="ru-RU"/>
              </w:rPr>
              <w:t>2 лет.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</w:p>
        </w:tc>
      </w:tr>
      <w:tr w:rsidR="00141A1A" w:rsidRPr="00141A1A" w:rsidTr="00141A1A">
        <w:trPr>
          <w:trHeight w:hRule="exact" w:val="2632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Медицинская сестра палатная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 w:rsidRPr="004078D3">
              <w:rPr>
                <w:lang w:val="ru-RU"/>
              </w:rPr>
              <w:t>ул. Петра Алексеева, 97/1, Якутск, 677000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Временно, на период декретного отпуска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Сменный график работы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От 40 000 р.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 w:rsidRPr="00093262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>профильного образования, опыт работы от 2-х лет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</w:tr>
      <w:tr w:rsidR="00141A1A" w:rsidRPr="00141A1A" w:rsidTr="00141A1A">
        <w:trPr>
          <w:trHeight w:hRule="exact" w:val="2632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 w:rsidRPr="004078D3">
              <w:rPr>
                <w:lang w:val="ru-RU"/>
              </w:rPr>
              <w:t>ул. Петра Алексеева, 97/1, Якутск, 677000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Сменный график работы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От 40 000 р.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 w:rsidRPr="00093262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>профильного образования, опыт работы от 2-х лет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</w:tr>
      <w:tr w:rsidR="00141A1A" w:rsidRPr="00141A1A" w:rsidTr="00141A1A">
        <w:trPr>
          <w:trHeight w:hRule="exact" w:val="2632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 w:rsidRPr="004078D3">
              <w:rPr>
                <w:lang w:val="ru-RU"/>
              </w:rPr>
              <w:t>ул. Петра Алексеева, 97/1, Якутск, 677000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 w:rsidRPr="00093262">
              <w:rPr>
                <w:lang w:val="ru-RU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08:30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38</w:t>
            </w:r>
            <w:r>
              <w:rPr>
                <w:lang w:val="ru-RU"/>
              </w:rPr>
              <w:t> 000 р.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  <w:bookmarkStart w:id="0" w:name="_GoBack"/>
            <w:bookmarkEnd w:id="0"/>
            <w:r w:rsidRPr="00093262">
              <w:rPr>
                <w:lang w:val="ru-RU"/>
              </w:rPr>
              <w:t xml:space="preserve">Опыт работы – от </w:t>
            </w:r>
            <w:r>
              <w:rPr>
                <w:lang w:val="ru-RU"/>
              </w:rPr>
              <w:t>2 лет.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1A" w:rsidRPr="004078D3" w:rsidRDefault="00141A1A" w:rsidP="00141A1A">
            <w:pPr>
              <w:rPr>
                <w:lang w:val="ru-RU"/>
              </w:rPr>
            </w:pPr>
          </w:p>
        </w:tc>
      </w:tr>
    </w:tbl>
    <w:p w:rsidR="006642C0" w:rsidRDefault="006642C0">
      <w:pPr>
        <w:rPr>
          <w:lang w:val="ru-RU"/>
        </w:rPr>
      </w:pPr>
    </w:p>
    <w:p w:rsidR="006642C0" w:rsidRDefault="006642C0">
      <w:pPr>
        <w:rPr>
          <w:lang w:val="ru-RU"/>
        </w:rPr>
      </w:pPr>
    </w:p>
    <w:p w:rsidR="00C946F7" w:rsidRPr="006642C0" w:rsidRDefault="00C946F7">
      <w:pPr>
        <w:rPr>
          <w:lang w:val="ru-RU"/>
        </w:rPr>
      </w:pPr>
    </w:p>
    <w:sectPr w:rsidR="00C946F7" w:rsidRPr="006642C0" w:rsidSect="00664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C0"/>
    <w:rsid w:val="00141A1A"/>
    <w:rsid w:val="001656CF"/>
    <w:rsid w:val="00471F96"/>
    <w:rsid w:val="006642C0"/>
    <w:rsid w:val="00C946F7"/>
    <w:rsid w:val="00D268AD"/>
    <w:rsid w:val="00E6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B5F6"/>
  <w15:docId w15:val="{3B5ED3BB-DDD3-4479-B9B8-09CA6555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Анастасия Владимировна</dc:creator>
  <cp:keywords/>
  <dc:description/>
  <cp:lastModifiedBy>Тарасова Татьяна Владимировна</cp:lastModifiedBy>
  <cp:revision>2</cp:revision>
  <dcterms:created xsi:type="dcterms:W3CDTF">2022-08-11T00:36:00Z</dcterms:created>
  <dcterms:modified xsi:type="dcterms:W3CDTF">2022-08-11T00:36:00Z</dcterms:modified>
</cp:coreProperties>
</file>